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37" w:rsidRDefault="00743E56" w:rsidP="00C00A51">
      <w:pPr>
        <w:rPr>
          <w:rFonts w:eastAsia="Times New Roman" w:hAnsi="Times New Roman" w:cs="Times New Roman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D1246A">
        <w:pict>
          <v:group id="_x0000_s1031" style="width:372.35pt;height:97.8pt;mso-position-horizontal-relative:char;mso-position-vertical-relative:line" coordsize="7447,2027">
            <v:group id="_x0000_s1053" style="position:absolute;left:20;top:2015;width:7415;height:2" coordorigin="20,2015" coordsize="7415,2">
              <v:shape id="_x0000_s1054" style="position:absolute;left:20;top:2015;width:7415;height:2" coordorigin="20,2015" coordsize="7415,0" path="m20,2015r7415,e" filled="f" strokecolor="#233e5f" strokeweight="1.2pt">
                <v:path arrowok="t"/>
              </v:shape>
            </v:group>
            <v:group id="_x0000_s1051" style="position:absolute;left:31;top:63;width:2;height:1940" coordorigin="31,63" coordsize="2,1940">
              <v:shape id="_x0000_s1052" style="position:absolute;left:31;top:63;width:2;height:1940" coordorigin="31,63" coordsize="0,1940" path="m31,63r,1940e" filled="f" strokecolor="#233e5f" strokeweight="1.13pt">
                <v:path arrowok="t"/>
              </v:shape>
            </v:group>
            <v:group id="_x0000_s1049" style="position:absolute;left:7393;top:52;width:43;height:2" coordorigin="7393,52" coordsize="43,2">
              <v:shape id="_x0000_s1050" style="position:absolute;left:7393;top:52;width:43;height:2" coordorigin="7393,52" coordsize="43,0" path="m7393,52r42,e" filled="f" strokecolor="#233e5f" strokeweight="1.1pt">
                <v:path arrowok="t"/>
              </v:shape>
            </v:group>
            <v:group id="_x0000_s1047" style="position:absolute;left:21;top:41;width:2;height:22" coordorigin="21,41" coordsize="2,22">
              <v:shape id="_x0000_s1048" style="position:absolute;left:21;top:41;width:2;height:22" coordorigin="21,41" coordsize="0,22" path="m21,41r,22e" filled="f" strokecolor="#233e5f" strokeweight="1.1pt">
                <v:path arrowok="t"/>
              </v:shape>
            </v:group>
            <v:group id="_x0000_s1045" style="position:absolute;left:43;top:1992;width:7370;height:2" coordorigin="43,1992" coordsize="7370,2">
              <v:shape id="_x0000_s1046" style="position:absolute;left:43;top:1992;width:7370;height:2" coordorigin="43,1992" coordsize="7370,0" path="m43,1992r7370,e" filled="f" strokecolor="#233e5f" strokeweight="1.1pt">
                <v:path arrowok="t"/>
              </v:shape>
            </v:group>
            <v:group id="_x0000_s1043" style="position:absolute;left:33;top:85;width:2;height:1896" coordorigin="33,85" coordsize="2,1896">
              <v:shape id="_x0000_s1044" style="position:absolute;left:33;top:85;width:2;height:1896" coordorigin="33,85" coordsize="0,1896" path="m33,85r,1896e" filled="f" strokecolor="#233e5f" strokeweight="1.12pt">
                <v:path arrowok="t"/>
              </v:shape>
            </v:group>
            <v:group id="_x0000_s1041" style="position:absolute;left:7424;top:63;width:2;height:1941" coordorigin="7424,63" coordsize="2,1941">
              <v:shape id="_x0000_s1042" style="position:absolute;left:7424;top:63;width:2;height:1941" coordorigin="7424,63" coordsize="0,1941" path="m7424,63r,1941e" filled="f" strokecolor="#233e5f" strokeweight="1.12pt">
                <v:path arrowok="t"/>
              </v:shape>
            </v:group>
            <v:group id="_x0000_s1039" style="position:absolute;left:23;top:85;width:43;height:1896" coordorigin="23,85" coordsize="43,1896">
              <v:shape id="_x0000_s1040" style="position:absolute;left:23;top:85;width:43;height:1896" coordorigin="23,85" coordsize="43,1896" path="m23,1981r42,l65,85r-42,l23,1981xe" fillcolor="#233e5f" stroked="f">
                <v:fill opacity="32896f"/>
                <v:path arrowok="t"/>
              </v:shape>
            </v:group>
            <v:group id="_x0000_s1037" style="position:absolute;left:7402;top:63;width:2;height:1919" coordorigin="7402,63" coordsize="2,1919">
              <v:shape id="_x0000_s1038" style="position:absolute;left:7402;top:63;width:2;height:1919" coordorigin="7402,63" coordsize="0,1919" path="m7402,63r,1918e" filled="f" strokecolor="#233e5f" strokeweight="1.18pt">
                <v:path arrowok="t"/>
              </v:shape>
            </v:group>
            <v:group id="_x0000_s1035" style="position:absolute;left:23;top:23;width:7370;height:1941" coordorigin="23,23" coordsize="7370,1941">
              <v:shape id="_x0000_s1036" style="position:absolute;left:23;top:23;width:7370;height:1941" coordorigin="23,23" coordsize="7370,1941" path="m23,1963r7370,l7393,23,23,23r,1940xe" stroked="f">
                <v:path arrowok="t"/>
              </v:shape>
            </v:group>
            <v:group id="_x0000_s1032" style="position:absolute;left:23;top:23;width:7370;height:1941" coordorigin="23,23" coordsize="7370,1941">
              <v:shape id="_x0000_s1034" style="position:absolute;left:23;top:23;width:7370;height:1941" coordorigin="23,23" coordsize="7370,1941" path="m23,1963r7370,l7393,23,23,23r,1940xe" filled="f" strokeweight="2.2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2;top:23;width:7370;height:1962" filled="f" stroked="f">
                <v:textbox style="mso-next-textbox:#_x0000_s1033" inset="0,0,0,0">
                  <w:txbxContent>
                    <w:p w:rsidR="00D16537" w:rsidRPr="009951F6" w:rsidRDefault="00D16537" w:rsidP="009951F6">
                      <w:pPr>
                        <w:spacing w:before="85" w:line="242" w:lineRule="auto"/>
                        <w:ind w:right="152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</w:p>
                    <w:p w:rsidR="00D16537" w:rsidRPr="0052591D" w:rsidRDefault="0052591D" w:rsidP="009951F6">
                      <w:pPr>
                        <w:spacing w:line="458" w:lineRule="exact"/>
                        <w:ind w:left="990" w:right="1007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  <w:r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CLUB DEPORTIVO BÁ</w:t>
                      </w:r>
                      <w:r w:rsidR="009951F6"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SICO DE MONTAÑA Y AIRE LIBRE</w:t>
                      </w:r>
                    </w:p>
                    <w:p w:rsidR="009951F6" w:rsidRPr="00DF07C6" w:rsidRDefault="009951F6" w:rsidP="009951F6">
                      <w:pPr>
                        <w:spacing w:line="458" w:lineRule="exact"/>
                        <w:ind w:left="990" w:right="1007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  <w:r w:rsidRPr="00DF07C6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“PEÑA FURADA”</w:t>
                      </w:r>
                      <w:r w:rsidR="00C6182E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NAVIA.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6537" w:rsidRDefault="00D1246A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 w:rsidRPr="00D1246A">
        <w:pict>
          <v:shape id="_x0000_s1030" type="#_x0000_t202" style="position:absolute;margin-left:49.5pt;margin-top:4.75pt;width:503.9pt;height:56.2pt;z-index:1072;mso-wrap-distance-left:0;mso-wrap-distance-right:0;mso-position-horizontal-relative:page" filled="f" strokeweight="2pt">
            <v:stroke linestyle="thickBetweenThin"/>
            <v:textbox style="mso-next-textbox:#_x0000_s1030" inset="0,0,0,0">
              <w:txbxContent>
                <w:p w:rsidR="00053989" w:rsidRPr="008737B9" w:rsidRDefault="00053989" w:rsidP="0005398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</w:pPr>
                  <w:r w:rsidRPr="008737B9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 xml:space="preserve">EXCURSIÓN AL PARQUE NATURAL DE LAS UBIÑAS- </w:t>
                  </w:r>
                </w:p>
                <w:p w:rsidR="00DF07C6" w:rsidRPr="008737B9" w:rsidRDefault="008737B9" w:rsidP="0005398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“</w:t>
                  </w:r>
                  <w:r w:rsidR="00053989" w:rsidRPr="008737B9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RESERVA DE LA BIOSDFERA- LA MESA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es-ES"/>
                    </w:rPr>
                    <w:t>”</w:t>
                  </w:r>
                </w:p>
              </w:txbxContent>
            </v:textbox>
            <w10:wrap type="topAndBottom" anchorx="page"/>
          </v:shape>
        </w:pict>
      </w:r>
      <w:r w:rsidRPr="00D1246A">
        <w:pict>
          <v:shape id="_x0000_s1029" type="#_x0000_t202" style="position:absolute;margin-left:49.5pt;margin-top:78.55pt;width:503.9pt;height:63.7pt;z-index:1096;mso-wrap-distance-left:0;mso-wrap-distance-right:0;mso-position-horizontal-relative:page" fillcolor="#fce9d9" strokeweight="2pt">
            <v:stroke linestyle="thickBetweenThin"/>
            <v:textbox inset="0,0,0,0">
              <w:txbxContent>
                <w:p w:rsidR="00D16537" w:rsidRPr="00C6182E" w:rsidRDefault="00053989" w:rsidP="00B529C8">
                  <w:pPr>
                    <w:spacing w:before="110"/>
                    <w:ind w:left="1436" w:right="1438"/>
                    <w:rPr>
                      <w:rFonts w:ascii="Cambria" w:eastAsia="Cambria" w:hAnsi="Cambria" w:cs="Cambria"/>
                      <w:i/>
                      <w:sz w:val="48"/>
                      <w:szCs w:val="48"/>
                      <w:lang w:val="es-ES"/>
                    </w:rPr>
                  </w:pPr>
                  <w:r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DOMINGO 21</w:t>
                  </w:r>
                  <w:r w:rsidR="0063204D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ABRIL</w:t>
                  </w:r>
                  <w:r w:rsidR="00B529C8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2.024</w:t>
                  </w:r>
                </w:p>
                <w:p w:rsidR="00D16537" w:rsidRPr="00DF07C6" w:rsidRDefault="00D64645" w:rsidP="0063013C">
                  <w:pPr>
                    <w:spacing w:before="3"/>
                    <w:ind w:right="1436"/>
                    <w:jc w:val="center"/>
                    <w:rPr>
                      <w:rFonts w:ascii="Cambria" w:eastAsia="Cambria" w:hAnsi="Cambria" w:cs="Cambria"/>
                      <w:i/>
                      <w:sz w:val="48"/>
                      <w:szCs w:val="48"/>
                      <w:lang w:val="es-ES"/>
                    </w:rPr>
                  </w:pPr>
                  <w:r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SALIDA</w:t>
                  </w:r>
                  <w:r w:rsidR="00743E56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A LAS</w:t>
                  </w:r>
                  <w:r w:rsidR="00743E56" w:rsidRPr="00C6182E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 xml:space="preserve"> </w:t>
                  </w:r>
                  <w:r w:rsidR="00053989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07</w:t>
                  </w:r>
                  <w:r w:rsidR="00EF4BAB" w:rsidRPr="00C6182E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’</w:t>
                  </w:r>
                  <w:r w:rsidR="0043101E">
                    <w:rPr>
                      <w:rFonts w:ascii="Cambria"/>
                      <w:b/>
                      <w:i/>
                      <w:spacing w:val="-10"/>
                      <w:sz w:val="48"/>
                      <w:szCs w:val="48"/>
                      <w:lang w:val="es-ES"/>
                    </w:rPr>
                    <w:t>15</w:t>
                  </w:r>
                  <w:r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 xml:space="preserve"> </w:t>
                  </w:r>
                  <w:r w:rsidR="00743E56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H</w:t>
                  </w:r>
                  <w:r w:rsidR="00A63449" w:rsidRPr="00C6182E">
                    <w:rPr>
                      <w:rFonts w:ascii="Cambria"/>
                      <w:b/>
                      <w:i/>
                      <w:sz w:val="48"/>
                      <w:szCs w:val="48"/>
                      <w:lang w:val="es-ES"/>
                    </w:rPr>
                    <w:t>ORAS</w:t>
                  </w:r>
                </w:p>
              </w:txbxContent>
            </v:textbox>
            <w10:wrap type="topAndBottom" anchorx="page"/>
          </v:shape>
        </w:pict>
      </w:r>
    </w:p>
    <w:p w:rsidR="00D16537" w:rsidRDefault="00D16537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325B51" w:rsidRPr="008737B9" w:rsidRDefault="00325B51" w:rsidP="0088341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8210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Desde la Estación de autobuses, a la indicada hora.</w:t>
      </w:r>
      <w:r w:rsidR="008737B9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“Parada en Campomanes.” A la ida.</w:t>
      </w:r>
    </w:p>
    <w:p w:rsidR="0089560D" w:rsidRDefault="0089560D" w:rsidP="0027260E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</w:p>
    <w:p w:rsidR="0027260E" w:rsidRDefault="003C05EB" w:rsidP="0027260E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Tipo de ruta</w:t>
      </w:r>
      <w:r w:rsidR="00BB6B93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“</w:t>
      </w:r>
      <w:r w:rsidR="001F2F18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Lineal</w:t>
      </w:r>
      <w:r w:rsidR="0005398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”. Dificulta Mediad</w:t>
      </w:r>
      <w:r w:rsidR="00BB6B93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. </w:t>
      </w:r>
      <w:r w:rsidR="0043101E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Distancia</w:t>
      </w:r>
      <w:r w:rsidR="00D30BE4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</w:t>
      </w:r>
      <w:r w:rsidR="0005398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09</w:t>
      </w:r>
      <w:r w:rsidR="00BB6B93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´</w:t>
      </w:r>
      <w:r w:rsidR="00B529C8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00</w:t>
      </w:r>
      <w:r w:rsidR="0063204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km. Tiempo </w:t>
      </w:r>
      <w:r w:rsidR="0043101E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aproximado +_5.30 horas, según el ritmo de cada cual.</w:t>
      </w:r>
      <w:r w:rsidR="008737B9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Aquellos que decidan subir a la Ubiña Pequeña, una hora más.</w:t>
      </w:r>
    </w:p>
    <w:p w:rsidR="0027260E" w:rsidRPr="0027260E" w:rsidRDefault="0027260E" w:rsidP="0027260E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</w:t>
      </w:r>
      <w:r w:rsidRPr="0027260E">
        <w:rPr>
          <w:rFonts w:ascii="Arial" w:hAnsi="Arial" w:cs="Arial"/>
          <w:b/>
          <w:bCs/>
          <w:i/>
          <w:caps/>
          <w:color w:val="000000"/>
          <w:sz w:val="30"/>
          <w:szCs w:val="30"/>
          <w:u w:val="single"/>
        </w:rPr>
        <w:t>D</w:t>
      </w:r>
      <w:r w:rsidRPr="0027260E">
        <w:rPr>
          <w:rFonts w:ascii="Arial" w:hAnsi="Arial" w:cs="Arial"/>
          <w:b/>
          <w:i/>
          <w:caps/>
          <w:color w:val="000000"/>
          <w:sz w:val="30"/>
          <w:szCs w:val="30"/>
          <w:u w:val="single"/>
        </w:rPr>
        <w:t>ESCRIPCIÓN</w:t>
      </w:r>
      <w:r w:rsidRPr="0027260E">
        <w:rPr>
          <w:rFonts w:ascii="Arial" w:hAnsi="Arial" w:cs="Arial"/>
          <w:b/>
          <w:bCs/>
          <w:i/>
          <w:caps/>
          <w:color w:val="000000"/>
          <w:sz w:val="30"/>
          <w:szCs w:val="30"/>
          <w:u w:val="single"/>
        </w:rPr>
        <w:t>:</w:t>
      </w:r>
    </w:p>
    <w:p w:rsidR="0027260E" w:rsidRDefault="00006CB5" w:rsidP="00053989">
      <w:pPr>
        <w:pStyle w:val="NormalWeb"/>
        <w:shd w:val="clear" w:color="auto" w:fill="FFFFFF"/>
        <w:spacing w:before="0" w:beforeAutospacing="0" w:after="128" w:afterAutospacing="0"/>
        <w:jc w:val="both"/>
        <w:rPr>
          <w:i/>
          <w:color w:val="000000"/>
        </w:rPr>
      </w:pPr>
      <w:r w:rsidRPr="0027260E">
        <w:rPr>
          <w:i/>
          <w:color w:val="000000"/>
        </w:rPr>
        <w:t xml:space="preserve"> </w:t>
      </w:r>
      <w:r w:rsidR="00053989">
        <w:rPr>
          <w:i/>
          <w:color w:val="000000"/>
        </w:rPr>
        <w:t>LA RUTA COMIENZA EN LA CASA DE MIERES, PASANDO LA LOCALIDAD DE TUIZA, EN PLENO CORAZÓN DEL MACIZO DE LAS UBIÑAS, SUBIENDO HACIA EL MEICIN, PARA</w:t>
      </w:r>
      <w:r w:rsidR="008737B9">
        <w:rPr>
          <w:i/>
          <w:color w:val="000000"/>
        </w:rPr>
        <w:t xml:space="preserve"> FINALIZAR EN EL PUEBLO DE TUIZA. DESDE LA SALIDA EL ITINERARIO VA GANANDO ALTURA HASTA EL COLLADO DEL MEICÍN, LUGAR EMBLEMÁTICO POR SUS VISTA A SU ALREDEDOR.</w:t>
      </w:r>
    </w:p>
    <w:p w:rsidR="00053989" w:rsidRDefault="00053989" w:rsidP="00053989">
      <w:pPr>
        <w:pStyle w:val="NormalWeb"/>
        <w:shd w:val="clear" w:color="auto" w:fill="FFFFFF"/>
        <w:spacing w:before="0" w:beforeAutospacing="0" w:after="128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EN ESTA TRAVESÍA EXISTE LA POSIBILIDAD DE SUBIR A LA UBIÑA PEQUEÑA </w:t>
      </w:r>
      <w:r w:rsidRPr="008737B9">
        <w:rPr>
          <w:b/>
          <w:i/>
          <w:color w:val="000000"/>
        </w:rPr>
        <w:t>(2.039 M)</w:t>
      </w:r>
      <w:r w:rsidR="008737B9">
        <w:rPr>
          <w:b/>
          <w:i/>
          <w:color w:val="000000"/>
        </w:rPr>
        <w:t>,</w:t>
      </w:r>
      <w:r w:rsidR="0060114A">
        <w:rPr>
          <w:i/>
          <w:color w:val="000000"/>
        </w:rPr>
        <w:t xml:space="preserve"> </w:t>
      </w:r>
      <w:r w:rsidR="008737B9">
        <w:rPr>
          <w:i/>
          <w:color w:val="000000"/>
        </w:rPr>
        <w:t>AQUELLOS QUE DECIDAN SUBIR Y HACER CUMBRE, SE DESVIARÁN ANTES DE LA SUBIDA AL MEICIN Y A LA BAJADA SE UNIRÁN AL OTRO GRUPO</w:t>
      </w:r>
      <w:r w:rsidR="0060114A">
        <w:rPr>
          <w:i/>
          <w:color w:val="000000"/>
        </w:rPr>
        <w:t>,</w:t>
      </w:r>
      <w:r w:rsidR="008737B9">
        <w:rPr>
          <w:i/>
          <w:color w:val="000000"/>
        </w:rPr>
        <w:t xml:space="preserve"> PARA CONTINUAR HASTA TUIZA.</w:t>
      </w:r>
    </w:p>
    <w:p w:rsidR="00D31A29" w:rsidRPr="0089560D" w:rsidRDefault="008737B9" w:rsidP="0089560D">
      <w:pPr>
        <w:pStyle w:val="NormalWeb"/>
        <w:shd w:val="clear" w:color="auto" w:fill="FFFFFF"/>
        <w:spacing w:before="0" w:beforeAutospacing="0" w:after="128" w:afterAutospacing="0"/>
        <w:jc w:val="both"/>
        <w:rPr>
          <w:rFonts w:ascii="Arial" w:hAnsi="Arial" w:cs="Arial"/>
          <w:color w:val="000000"/>
        </w:rPr>
      </w:pPr>
      <w:r>
        <w:rPr>
          <w:i/>
          <w:color w:val="000000"/>
        </w:rPr>
        <w:t>LA</w:t>
      </w:r>
      <w:r w:rsidR="0089560D">
        <w:rPr>
          <w:i/>
          <w:color w:val="000000"/>
        </w:rPr>
        <w:t>S</w:t>
      </w:r>
      <w:r>
        <w:rPr>
          <w:i/>
          <w:color w:val="000000"/>
        </w:rPr>
        <w:t xml:space="preserve"> UBIÑAS-LA MESA</w:t>
      </w:r>
      <w:r w:rsidR="0089560D">
        <w:rPr>
          <w:i/>
          <w:color w:val="000000"/>
        </w:rPr>
        <w:t>, ES EL MÁS JOVEN DE LOS PARQUE</w:t>
      </w:r>
      <w:r>
        <w:rPr>
          <w:i/>
          <w:color w:val="000000"/>
        </w:rPr>
        <w:t xml:space="preserve">S NATURALES ASTURIANOS. INCLUYE TERRITORIOS DE LENA:QUIRÓS Y TEVERGA. ES UN PAISAJE DE GRANDES CONTRASTES ENTRE LAS ALTAS CUMBRES DE </w:t>
      </w:r>
      <w:r w:rsidRPr="0089560D">
        <w:rPr>
          <w:b/>
          <w:i/>
          <w:color w:val="000000"/>
        </w:rPr>
        <w:t>“PEÑA UBIÑA”,</w:t>
      </w:r>
      <w:r>
        <w:rPr>
          <w:i/>
          <w:color w:val="000000"/>
        </w:rPr>
        <w:t xml:space="preserve"> CON SU ROCA DESNUDA</w:t>
      </w:r>
      <w:r w:rsidR="0089560D">
        <w:rPr>
          <w:i/>
          <w:color w:val="000000"/>
        </w:rPr>
        <w:t>,</w:t>
      </w:r>
      <w:r>
        <w:rPr>
          <w:i/>
          <w:color w:val="000000"/>
        </w:rPr>
        <w:t xml:space="preserve"> MODELADA POR LOS GLACIARES</w:t>
      </w:r>
      <w:r w:rsidR="00D30BE4">
        <w:rPr>
          <w:i/>
        </w:rPr>
        <w:t>.</w:t>
      </w:r>
    </w:p>
    <w:p w:rsidR="00D31A29" w:rsidRPr="007033FD" w:rsidRDefault="00D31A29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7033FD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SI DESEAS CAMINAR CON ESTE CLUB, TE ESPERAMOS EN EL LUGAR SEÑALADO, EL CUAL SE EXIME DE CUALQUIER RESPONSABILIDAD ANTE POSIBLES ACCIDENTES.</w:t>
      </w:r>
    </w:p>
    <w:p w:rsidR="00D16537" w:rsidRDefault="00D1246A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D1246A">
        <w:rPr>
          <w:rFonts w:ascii="Times New Roman" w:hAnsi="Times New Roman" w:cs="Times New Roman"/>
          <w:i/>
          <w:sz w:val="24"/>
          <w:szCs w:val="24"/>
        </w:rPr>
        <w:pict>
          <v:shape id="_x0000_s1028" type="#_x0000_t202" style="position:absolute;left:0;text-align:left;margin-left:49.5pt;margin-top:19.45pt;width:268.5pt;height:171pt;z-index:1120;mso-wrap-distance-left:0;mso-wrap-distance-right:0;mso-position-horizontal-relative:page" fillcolor="#b6dde8" strokeweight="3pt">
            <v:stroke linestyle="thinThin"/>
            <v:textbox style="mso-next-textbox:#_x0000_s1028" inset="0,0,0,0">
              <w:txbxContent>
                <w:p w:rsidR="00D16537" w:rsidRPr="009951F6" w:rsidRDefault="00743E56">
                  <w:pPr>
                    <w:spacing w:before="73" w:line="458" w:lineRule="exact"/>
                    <w:ind w:left="399" w:right="395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val="es-ES"/>
                    </w:rPr>
                  </w:pPr>
                  <w:r w:rsidRPr="009951F6">
                    <w:rPr>
                      <w:rFonts w:ascii="Times New Roman"/>
                      <w:b/>
                      <w:sz w:val="40"/>
                      <w:lang w:val="es-ES"/>
                    </w:rPr>
                    <w:t>Informes e</w:t>
                  </w:r>
                  <w:r w:rsidRPr="009951F6">
                    <w:rPr>
                      <w:rFonts w:ascii="Times New Roman"/>
                      <w:b/>
                      <w:spacing w:val="-1"/>
                      <w:sz w:val="40"/>
                      <w:lang w:val="es-ES"/>
                    </w:rPr>
                    <w:t xml:space="preserve"> </w:t>
                  </w:r>
                  <w:r w:rsidRPr="009951F6">
                    <w:rPr>
                      <w:rFonts w:ascii="Times New Roman"/>
                      <w:b/>
                      <w:sz w:val="40"/>
                      <w:lang w:val="es-ES"/>
                    </w:rPr>
                    <w:t>inscripciones</w:t>
                  </w:r>
                </w:p>
                <w:p w:rsidR="00D16537" w:rsidRPr="009951F6" w:rsidRDefault="009951F6">
                  <w:pPr>
                    <w:spacing w:line="384" w:lineRule="exact"/>
                    <w:ind w:left="398" w:right="399"/>
                    <w:jc w:val="center"/>
                    <w:rPr>
                      <w:rFonts w:ascii="Tahoma" w:eastAsia="Tahoma" w:hAnsi="Tahoma" w:cs="Tahoma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Local social lunes y jueves desde las 19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’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30 a 20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’</w:t>
                  </w:r>
                  <w:r>
                    <w:rPr>
                      <w:rFonts w:ascii="Tahoma"/>
                      <w:b/>
                      <w:color w:val="FF0000"/>
                      <w:w w:val="65"/>
                      <w:sz w:val="32"/>
                      <w:lang w:val="es-ES"/>
                    </w:rPr>
                    <w:t>30 horas</w:t>
                  </w:r>
                </w:p>
                <w:p w:rsidR="00D16537" w:rsidRDefault="00757171">
                  <w:pPr>
                    <w:ind w:left="399" w:right="397"/>
                    <w:jc w:val="center"/>
                    <w:rPr>
                      <w:rFonts w:ascii="Times New Roman" w:hAnsi="Times New Roman"/>
                      <w:b/>
                      <w:sz w:val="40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En los</w:t>
                  </w:r>
                  <w:r w:rsidR="00743E56" w:rsidRPr="009951F6">
                    <w:rPr>
                      <w:rFonts w:ascii="Times New Roman" w:hAnsi="Times New Roman"/>
                      <w:b/>
                      <w:spacing w:val="-1"/>
                      <w:sz w:val="40"/>
                      <w:lang w:val="es-ES"/>
                    </w:rPr>
                    <w:t xml:space="preserve"> </w:t>
                  </w:r>
                  <w:r w:rsidR="009951F6"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teléfono</w:t>
                  </w:r>
                  <w:r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s</w:t>
                  </w:r>
                </w:p>
                <w:p w:rsidR="00757171" w:rsidRDefault="00757171">
                  <w:pPr>
                    <w:ind w:left="399" w:right="397"/>
                    <w:jc w:val="center"/>
                    <w:rPr>
                      <w:rFonts w:ascii="Times New Roman" w:hAnsi="Times New Roman"/>
                      <w:b/>
                      <w:sz w:val="40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lang w:val="es-ES"/>
                    </w:rPr>
                    <w:t>639.98.53.76</w:t>
                  </w:r>
                </w:p>
                <w:p w:rsidR="00D16537" w:rsidRPr="00757171" w:rsidRDefault="009951F6" w:rsidP="00757171">
                  <w:pPr>
                    <w:spacing w:before="1"/>
                    <w:ind w:left="1118" w:right="399" w:firstLine="322"/>
                    <w:rPr>
                      <w:rFonts w:ascii="Arial" w:eastAsia="Arial" w:hAnsi="Arial" w:cs="Arial"/>
                      <w:sz w:val="40"/>
                      <w:szCs w:val="40"/>
                      <w:lang w:val="es-ES"/>
                    </w:rPr>
                  </w:pPr>
                  <w:r w:rsidRPr="00757171">
                    <w:rPr>
                      <w:rFonts w:ascii="Arial"/>
                      <w:b/>
                      <w:color w:val="FF0000"/>
                      <w:w w:val="105"/>
                      <w:sz w:val="40"/>
                      <w:szCs w:val="40"/>
                      <w:lang w:val="es-ES"/>
                    </w:rPr>
                    <w:t xml:space="preserve"> 626.30.03.39</w:t>
                  </w:r>
                </w:p>
                <w:p w:rsidR="00FA3AB5" w:rsidRPr="00FA3AB5" w:rsidRDefault="00743E56" w:rsidP="00FA3AB5">
                  <w:pPr>
                    <w:ind w:left="399" w:right="395"/>
                    <w:jc w:val="center"/>
                    <w:rPr>
                      <w:lang w:val="es-ES"/>
                    </w:rPr>
                  </w:pPr>
                  <w:r w:rsidRPr="009951F6">
                    <w:rPr>
                      <w:rFonts w:ascii="Times New Roman"/>
                      <w:b/>
                      <w:sz w:val="40"/>
                      <w:lang w:val="es-ES"/>
                    </w:rPr>
                    <w:t>Email:</w:t>
                  </w:r>
                </w:p>
                <w:p w:rsidR="00D16537" w:rsidRPr="009951F6" w:rsidRDefault="00FA3AB5" w:rsidP="00FA3AB5">
                  <w:pPr>
                    <w:ind w:left="399" w:right="395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FA3AB5">
                    <w:rPr>
                      <w:lang w:val="es-ES"/>
                    </w:rPr>
                    <w:t>penafuradanavia@gmail.</w:t>
                  </w:r>
                  <w:r>
                    <w:rPr>
                      <w:lang w:val="es-ES"/>
                    </w:rPr>
                    <w:t>com</w:t>
                  </w:r>
                  <w:r w:rsidRPr="009951F6"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Pr="00D1246A">
        <w:rPr>
          <w:rFonts w:ascii="Times New Roman" w:hAnsi="Times New Roman" w:cs="Times New Roman"/>
          <w:i/>
          <w:sz w:val="24"/>
          <w:szCs w:val="24"/>
        </w:rPr>
        <w:pict>
          <v:shape id="_x0000_s1027" type="#_x0000_t202" style="position:absolute;left:0;text-align:left;margin-left:327pt;margin-top:43.5pt;width:243.65pt;height:129.75pt;z-index:1144;mso-wrap-distance-left:0;mso-wrap-distance-right:0;mso-position-horizontal-relative:page" fillcolor="#f9fd5e" strokeweight="2.25pt">
            <v:textbox style="mso-next-textbox:#_x0000_s1027" inset="0,0,0,0">
              <w:txbxContent>
                <w:p w:rsidR="00D16537" w:rsidRPr="00325B51" w:rsidRDefault="00743E56" w:rsidP="00FA3AB5">
                  <w:pPr>
                    <w:pStyle w:val="Textoindependiente"/>
                    <w:spacing w:before="65" w:line="242" w:lineRule="auto"/>
                    <w:ind w:left="1440" w:right="1202" w:firstLine="261"/>
                    <w:rPr>
                      <w:rFonts w:cs="Calibri"/>
                      <w:b w:val="0"/>
                      <w:bCs w:val="0"/>
                      <w:i/>
                      <w:color w:val="002060"/>
                      <w:lang w:val="es-ES"/>
                    </w:rPr>
                  </w:pPr>
                  <w:r w:rsidRPr="00325B51">
                    <w:rPr>
                      <w:rFonts w:cs="Calibri"/>
                      <w:i/>
                      <w:color w:val="002060"/>
                      <w:w w:val="105"/>
                      <w:sz w:val="32"/>
                      <w:szCs w:val="32"/>
                      <w:lang w:val="es-ES"/>
                    </w:rPr>
                    <w:t xml:space="preserve">PRECIOS </w:t>
                  </w:r>
                  <w:r w:rsidR="00FA3AB5" w:rsidRPr="00325B51">
                    <w:rPr>
                      <w:rFonts w:cs="Calibri"/>
                      <w:b w:val="0"/>
                      <w:i/>
                      <w:color w:val="002060"/>
                      <w:w w:val="105"/>
                      <w:sz w:val="32"/>
                      <w:szCs w:val="32"/>
                      <w:lang w:val="es-ES"/>
                    </w:rPr>
                    <w:t>S</w:t>
                  </w:r>
                  <w:r w:rsidR="009622E7">
                    <w:rPr>
                      <w:i/>
                      <w:color w:val="002060"/>
                      <w:lang w:val="es-ES"/>
                    </w:rPr>
                    <w:t>OCI</w:t>
                  </w:r>
                  <w:r w:rsidRPr="00325B51">
                    <w:rPr>
                      <w:i/>
                      <w:color w:val="002060"/>
                      <w:lang w:val="es-ES"/>
                    </w:rPr>
                    <w:t xml:space="preserve">OS </w:t>
                  </w:r>
                  <w:r w:rsidRPr="00325B51">
                    <w:rPr>
                      <w:i/>
                      <w:color w:val="002060"/>
                      <w:w w:val="105"/>
                      <w:lang w:val="es-ES"/>
                    </w:rPr>
                    <w:t>:</w:t>
                  </w:r>
                  <w:r w:rsidR="009951F6" w:rsidRPr="00325B51">
                    <w:rPr>
                      <w:i/>
                      <w:color w:val="002060"/>
                      <w:w w:val="105"/>
                      <w:lang w:val="es-ES"/>
                    </w:rPr>
                    <w:t>-</w:t>
                  </w:r>
                  <w:r w:rsidRPr="00325B51">
                    <w:rPr>
                      <w:i/>
                      <w:color w:val="002060"/>
                      <w:spacing w:val="-34"/>
                      <w:w w:val="105"/>
                      <w:lang w:val="es-ES"/>
                    </w:rPr>
                    <w:t xml:space="preserve"> </w:t>
                  </w:r>
                  <w:r w:rsidR="0089560D">
                    <w:rPr>
                      <w:i/>
                      <w:color w:val="002060"/>
                      <w:spacing w:val="-34"/>
                      <w:w w:val="105"/>
                      <w:lang w:val="es-ES"/>
                    </w:rPr>
                    <w:t>15</w:t>
                  </w:r>
                  <w:r w:rsidR="00C6472C">
                    <w:rPr>
                      <w:i/>
                      <w:color w:val="002060"/>
                      <w:spacing w:val="-34"/>
                      <w:w w:val="105"/>
                      <w:lang w:val="es-ES"/>
                    </w:rPr>
                    <w:t>.</w:t>
                  </w:r>
                  <w:r w:rsidR="009622E7">
                    <w:rPr>
                      <w:i/>
                      <w:color w:val="002060"/>
                      <w:spacing w:val="-34"/>
                      <w:w w:val="105"/>
                      <w:lang w:val="es-ES"/>
                    </w:rPr>
                    <w:t>’</w:t>
                  </w:r>
                  <w:r w:rsidR="002710B1" w:rsidRPr="00325B51">
                    <w:rPr>
                      <w:i/>
                      <w:color w:val="002060"/>
                      <w:spacing w:val="-34"/>
                      <w:w w:val="105"/>
                      <w:lang w:val="es-ES"/>
                    </w:rPr>
                    <w:t>00 €</w:t>
                  </w:r>
                </w:p>
                <w:p w:rsidR="00D16537" w:rsidRPr="00FA3AB5" w:rsidRDefault="009951F6" w:rsidP="00FA3AB5">
                  <w:pPr>
                    <w:pStyle w:val="Textoindependiente"/>
                    <w:spacing w:line="314" w:lineRule="exact"/>
                    <w:ind w:left="146" w:right="1202" w:firstLine="574"/>
                    <w:jc w:val="center"/>
                    <w:rPr>
                      <w:rFonts w:cs="Calibri"/>
                      <w:b w:val="0"/>
                      <w:bCs w:val="0"/>
                      <w:color w:val="002060"/>
                      <w:u w:val="none"/>
                      <w:lang w:val="es-ES"/>
                    </w:rPr>
                  </w:pPr>
                  <w:r w:rsidRPr="00325B51">
                    <w:rPr>
                      <w:i/>
                      <w:color w:val="002060"/>
                      <w:lang w:val="es-ES"/>
                    </w:rPr>
                    <w:t>NO</w:t>
                  </w:r>
                  <w:r w:rsidR="009622E7">
                    <w:rPr>
                      <w:i/>
                      <w:color w:val="002060"/>
                      <w:lang w:val="es-ES"/>
                    </w:rPr>
                    <w:t xml:space="preserve"> SOCI</w:t>
                  </w:r>
                  <w:r w:rsidR="00743E56" w:rsidRPr="00325B51">
                    <w:rPr>
                      <w:i/>
                      <w:color w:val="002060"/>
                      <w:lang w:val="es-ES"/>
                    </w:rPr>
                    <w:t>OS:</w:t>
                  </w:r>
                  <w:r w:rsidR="00743E56" w:rsidRPr="00325B51">
                    <w:rPr>
                      <w:i/>
                      <w:color w:val="002060"/>
                      <w:spacing w:val="-6"/>
                      <w:lang w:val="es-ES"/>
                    </w:rPr>
                    <w:t xml:space="preserve"> </w:t>
                  </w:r>
                  <w:r w:rsidR="0089560D">
                    <w:rPr>
                      <w:i/>
                      <w:color w:val="002060"/>
                      <w:spacing w:val="-6"/>
                      <w:lang w:val="es-ES"/>
                    </w:rPr>
                    <w:t>20</w:t>
                  </w:r>
                  <w:r w:rsidR="0025553E" w:rsidRPr="00325B51">
                    <w:rPr>
                      <w:i/>
                      <w:color w:val="002060"/>
                      <w:spacing w:val="-6"/>
                      <w:lang w:val="es-ES"/>
                    </w:rPr>
                    <w:t>’00</w:t>
                  </w:r>
                  <w:r w:rsidR="002710B1" w:rsidRPr="00325B51">
                    <w:rPr>
                      <w:i/>
                      <w:color w:val="002060"/>
                      <w:spacing w:val="-6"/>
                      <w:lang w:val="es-ES"/>
                    </w:rPr>
                    <w:t>€</w:t>
                  </w:r>
                </w:p>
                <w:p w:rsidR="00D16537" w:rsidRPr="00FA3AB5" w:rsidRDefault="00D16537">
                  <w:pPr>
                    <w:spacing w:before="6"/>
                    <w:rPr>
                      <w:rFonts w:ascii="Calibri" w:eastAsia="Calibri" w:hAnsi="Calibri" w:cs="Calibri"/>
                      <w:b/>
                      <w:bCs/>
                      <w:color w:val="002060"/>
                      <w:lang w:val="es-ES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DE47AB" w:rsidRPr="007033FD" w:rsidRDefault="00DE47AB">
      <w:pPr>
        <w:spacing w:before="10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</w:pPr>
      <w:r w:rsidRPr="007033FD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  <w:t>Página WEB-www.penafurada.es</w:t>
      </w:r>
      <w:r w:rsidR="00AE57CD" w:rsidRPr="007033FD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  <w:t>-Depósito legal-A-03342-2003-D</w:t>
      </w:r>
      <w:r w:rsidRPr="007033FD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  <w:t>epósito Legal-A-03342-2003</w:t>
      </w:r>
    </w:p>
    <w:sectPr w:rsidR="00DE47AB" w:rsidRPr="007033FD" w:rsidSect="00D16537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16537"/>
    <w:rsid w:val="00004172"/>
    <w:rsid w:val="00006CB5"/>
    <w:rsid w:val="00031B61"/>
    <w:rsid w:val="0003388E"/>
    <w:rsid w:val="00046B36"/>
    <w:rsid w:val="00050F50"/>
    <w:rsid w:val="000512E7"/>
    <w:rsid w:val="00053989"/>
    <w:rsid w:val="00071EBE"/>
    <w:rsid w:val="00073285"/>
    <w:rsid w:val="0008465D"/>
    <w:rsid w:val="000C0F2C"/>
    <w:rsid w:val="000D00B2"/>
    <w:rsid w:val="00103B86"/>
    <w:rsid w:val="0010520E"/>
    <w:rsid w:val="00114704"/>
    <w:rsid w:val="001158D2"/>
    <w:rsid w:val="0013561D"/>
    <w:rsid w:val="0017429E"/>
    <w:rsid w:val="001809CF"/>
    <w:rsid w:val="001844FA"/>
    <w:rsid w:val="001C2E08"/>
    <w:rsid w:val="001C4897"/>
    <w:rsid w:val="001F2F18"/>
    <w:rsid w:val="00214CFB"/>
    <w:rsid w:val="0025553E"/>
    <w:rsid w:val="002652D4"/>
    <w:rsid w:val="002710B1"/>
    <w:rsid w:val="0027260E"/>
    <w:rsid w:val="002757C2"/>
    <w:rsid w:val="002A4F9C"/>
    <w:rsid w:val="002D2EA0"/>
    <w:rsid w:val="002D7D4A"/>
    <w:rsid w:val="00303F99"/>
    <w:rsid w:val="00325B51"/>
    <w:rsid w:val="00332090"/>
    <w:rsid w:val="00347057"/>
    <w:rsid w:val="00347265"/>
    <w:rsid w:val="00347B3D"/>
    <w:rsid w:val="003B0DAE"/>
    <w:rsid w:val="003B52AB"/>
    <w:rsid w:val="003C05EB"/>
    <w:rsid w:val="003D5697"/>
    <w:rsid w:val="003D7C62"/>
    <w:rsid w:val="003F1553"/>
    <w:rsid w:val="004114F9"/>
    <w:rsid w:val="0043101E"/>
    <w:rsid w:val="004351DC"/>
    <w:rsid w:val="00463D1C"/>
    <w:rsid w:val="00472854"/>
    <w:rsid w:val="004952AC"/>
    <w:rsid w:val="00496199"/>
    <w:rsid w:val="004A5253"/>
    <w:rsid w:val="004C5E96"/>
    <w:rsid w:val="004E5DE7"/>
    <w:rsid w:val="004E7A24"/>
    <w:rsid w:val="004F10F2"/>
    <w:rsid w:val="00517EC1"/>
    <w:rsid w:val="0052591D"/>
    <w:rsid w:val="005567E9"/>
    <w:rsid w:val="00560002"/>
    <w:rsid w:val="005E73DB"/>
    <w:rsid w:val="0060114A"/>
    <w:rsid w:val="00602F74"/>
    <w:rsid w:val="00613D3C"/>
    <w:rsid w:val="00620CF4"/>
    <w:rsid w:val="0063013C"/>
    <w:rsid w:val="00630F51"/>
    <w:rsid w:val="0063140A"/>
    <w:rsid w:val="0063204D"/>
    <w:rsid w:val="00632288"/>
    <w:rsid w:val="006426B3"/>
    <w:rsid w:val="00647690"/>
    <w:rsid w:val="00662C98"/>
    <w:rsid w:val="006660CE"/>
    <w:rsid w:val="00667E28"/>
    <w:rsid w:val="006B0100"/>
    <w:rsid w:val="006C08A3"/>
    <w:rsid w:val="006F5A1E"/>
    <w:rsid w:val="007033FD"/>
    <w:rsid w:val="0071370A"/>
    <w:rsid w:val="00743E56"/>
    <w:rsid w:val="00757171"/>
    <w:rsid w:val="007656C3"/>
    <w:rsid w:val="007A6EFC"/>
    <w:rsid w:val="007B66A8"/>
    <w:rsid w:val="007D6014"/>
    <w:rsid w:val="00821019"/>
    <w:rsid w:val="008258CF"/>
    <w:rsid w:val="00837303"/>
    <w:rsid w:val="008737B9"/>
    <w:rsid w:val="008800D8"/>
    <w:rsid w:val="0088341B"/>
    <w:rsid w:val="00886AD9"/>
    <w:rsid w:val="0089560D"/>
    <w:rsid w:val="0089738D"/>
    <w:rsid w:val="009145FD"/>
    <w:rsid w:val="009157CE"/>
    <w:rsid w:val="00925961"/>
    <w:rsid w:val="009514B2"/>
    <w:rsid w:val="00960B1C"/>
    <w:rsid w:val="009622E7"/>
    <w:rsid w:val="0099482C"/>
    <w:rsid w:val="009951F6"/>
    <w:rsid w:val="009B3E8D"/>
    <w:rsid w:val="009B429D"/>
    <w:rsid w:val="009C3F3A"/>
    <w:rsid w:val="009C5241"/>
    <w:rsid w:val="009C759B"/>
    <w:rsid w:val="009E01C5"/>
    <w:rsid w:val="00A01CC6"/>
    <w:rsid w:val="00A14306"/>
    <w:rsid w:val="00A326B6"/>
    <w:rsid w:val="00A33B2A"/>
    <w:rsid w:val="00A54FDB"/>
    <w:rsid w:val="00A63449"/>
    <w:rsid w:val="00A73797"/>
    <w:rsid w:val="00A75CD9"/>
    <w:rsid w:val="00A84F1D"/>
    <w:rsid w:val="00A9127F"/>
    <w:rsid w:val="00AA5621"/>
    <w:rsid w:val="00AB606F"/>
    <w:rsid w:val="00AC2E75"/>
    <w:rsid w:val="00AE1032"/>
    <w:rsid w:val="00AE3801"/>
    <w:rsid w:val="00AE57CD"/>
    <w:rsid w:val="00B02C70"/>
    <w:rsid w:val="00B07AD1"/>
    <w:rsid w:val="00B231AB"/>
    <w:rsid w:val="00B33D68"/>
    <w:rsid w:val="00B449B3"/>
    <w:rsid w:val="00B50E0F"/>
    <w:rsid w:val="00B529C8"/>
    <w:rsid w:val="00B720D5"/>
    <w:rsid w:val="00BB5648"/>
    <w:rsid w:val="00BB56A1"/>
    <w:rsid w:val="00BB6B93"/>
    <w:rsid w:val="00BD2134"/>
    <w:rsid w:val="00BE50EB"/>
    <w:rsid w:val="00BF6850"/>
    <w:rsid w:val="00C00A51"/>
    <w:rsid w:val="00C00FF0"/>
    <w:rsid w:val="00C071AF"/>
    <w:rsid w:val="00C44875"/>
    <w:rsid w:val="00C6182E"/>
    <w:rsid w:val="00C6472C"/>
    <w:rsid w:val="00C674B1"/>
    <w:rsid w:val="00C81B9E"/>
    <w:rsid w:val="00C825C5"/>
    <w:rsid w:val="00CC7E1D"/>
    <w:rsid w:val="00CE315F"/>
    <w:rsid w:val="00D1246A"/>
    <w:rsid w:val="00D16537"/>
    <w:rsid w:val="00D30BE4"/>
    <w:rsid w:val="00D3188F"/>
    <w:rsid w:val="00D31A29"/>
    <w:rsid w:val="00D60CB6"/>
    <w:rsid w:val="00D64645"/>
    <w:rsid w:val="00D74FBD"/>
    <w:rsid w:val="00DA2A6F"/>
    <w:rsid w:val="00DC2C97"/>
    <w:rsid w:val="00DC4A72"/>
    <w:rsid w:val="00DD368C"/>
    <w:rsid w:val="00DE47AB"/>
    <w:rsid w:val="00DE6DF4"/>
    <w:rsid w:val="00DF07C6"/>
    <w:rsid w:val="00E07C55"/>
    <w:rsid w:val="00E451F8"/>
    <w:rsid w:val="00E456CC"/>
    <w:rsid w:val="00E54E18"/>
    <w:rsid w:val="00E569BC"/>
    <w:rsid w:val="00E705B7"/>
    <w:rsid w:val="00E93803"/>
    <w:rsid w:val="00E94DCB"/>
    <w:rsid w:val="00EB6DEC"/>
    <w:rsid w:val="00ED7545"/>
    <w:rsid w:val="00EE47B5"/>
    <w:rsid w:val="00EF4BAB"/>
    <w:rsid w:val="00F0308B"/>
    <w:rsid w:val="00F161D9"/>
    <w:rsid w:val="00F8499B"/>
    <w:rsid w:val="00F90C3F"/>
    <w:rsid w:val="00FA3AB5"/>
    <w:rsid w:val="00FB3DEE"/>
    <w:rsid w:val="00FC6175"/>
    <w:rsid w:val="00FD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6537"/>
  </w:style>
  <w:style w:type="paragraph" w:styleId="Ttulo2">
    <w:name w:val="heading 2"/>
    <w:basedOn w:val="Normal"/>
    <w:link w:val="Ttulo2Car"/>
    <w:uiPriority w:val="9"/>
    <w:qFormat/>
    <w:rsid w:val="0027260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27260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13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7260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7260E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47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D1D1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45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BCE8F1"/>
                            <w:left w:val="none" w:sz="0" w:space="0" w:color="BCE8F1"/>
                            <w:bottom w:val="none" w:sz="0" w:space="0" w:color="BCE8F1"/>
                            <w:right w:val="none" w:sz="0" w:space="0" w:color="BCE8F1"/>
                          </w:divBdr>
                          <w:divsChild>
                            <w:div w:id="16254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4D1A-0D2A-49F3-A00E-3FA89995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PC</cp:lastModifiedBy>
  <cp:revision>2</cp:revision>
  <cp:lastPrinted>2024-04-14T17:26:00Z</cp:lastPrinted>
  <dcterms:created xsi:type="dcterms:W3CDTF">2024-04-18T16:37:00Z</dcterms:created>
  <dcterms:modified xsi:type="dcterms:W3CDTF">2024-04-18T16:37:00Z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